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4755C1" w14:textId="35B1D136" w:rsidR="00816D29" w:rsidRPr="00D12799" w:rsidRDefault="00D12799">
      <w:pPr>
        <w:rPr>
          <w:rFonts w:ascii="Franklin Gothic Medium Cond" w:hAnsi="Franklin Gothic Medium Cond"/>
          <w:color w:val="FF0000"/>
          <w:sz w:val="52"/>
          <w:szCs w:val="52"/>
        </w:rPr>
      </w:pPr>
      <w:r w:rsidRPr="00D12799">
        <w:rPr>
          <w:rFonts w:ascii="Franklin Gothic Medium Cond" w:hAnsi="Franklin Gothic Medium Cond"/>
          <w:color w:val="FF0000"/>
          <w:sz w:val="52"/>
          <w:szCs w:val="52"/>
        </w:rPr>
        <w:t xml:space="preserve">Report Scansione </w:t>
      </w:r>
      <w:proofErr w:type="spellStart"/>
      <w:r w:rsidRPr="00D12799">
        <w:rPr>
          <w:rFonts w:ascii="Franklin Gothic Medium Cond" w:hAnsi="Franklin Gothic Medium Cond"/>
          <w:color w:val="FF0000"/>
          <w:sz w:val="52"/>
          <w:szCs w:val="52"/>
        </w:rPr>
        <w:t>Metasploitable</w:t>
      </w:r>
      <w:proofErr w:type="spellEnd"/>
      <w:r w:rsidRPr="00D12799">
        <w:rPr>
          <w:rFonts w:ascii="Franklin Gothic Medium Cond" w:hAnsi="Franklin Gothic Medium Cond"/>
          <w:color w:val="FF0000"/>
          <w:sz w:val="52"/>
          <w:szCs w:val="52"/>
        </w:rPr>
        <w:t xml:space="preserve"> e </w:t>
      </w:r>
      <w:proofErr w:type="spellStart"/>
      <w:r w:rsidRPr="00D12799">
        <w:rPr>
          <w:rFonts w:ascii="Franklin Gothic Medium Cond" w:hAnsi="Franklin Gothic Medium Cond"/>
          <w:color w:val="FF0000"/>
          <w:sz w:val="52"/>
          <w:szCs w:val="52"/>
        </w:rPr>
        <w:t>WindowsXP</w:t>
      </w:r>
      <w:proofErr w:type="spellEnd"/>
      <w:r w:rsidRPr="00D12799">
        <w:rPr>
          <w:rFonts w:ascii="Franklin Gothic Medium Cond" w:hAnsi="Franklin Gothic Medium Cond"/>
          <w:color w:val="FF0000"/>
          <w:sz w:val="52"/>
          <w:szCs w:val="52"/>
        </w:rPr>
        <w:t xml:space="preserve"> </w:t>
      </w:r>
    </w:p>
    <w:p w14:paraId="1DA6FFC9" w14:textId="77777777" w:rsidR="00D12799" w:rsidRDefault="00D12799" w:rsidP="00D12799">
      <w:pPr>
        <w:rPr>
          <w:sz w:val="28"/>
          <w:szCs w:val="28"/>
        </w:rPr>
      </w:pPr>
      <w:r w:rsidRPr="00D12799">
        <w:rPr>
          <w:sz w:val="28"/>
          <w:szCs w:val="28"/>
        </w:rPr>
        <w:t>Indirizzi IP presi in esame:</w:t>
      </w:r>
    </w:p>
    <w:p w14:paraId="6DC2F0A7" w14:textId="77777777" w:rsidR="00816D29" w:rsidRDefault="00816D29" w:rsidP="00D12799">
      <w:pPr>
        <w:rPr>
          <w:sz w:val="28"/>
          <w:szCs w:val="28"/>
        </w:rPr>
      </w:pPr>
    </w:p>
    <w:p w14:paraId="3029C80B" w14:textId="01B3E774" w:rsidR="00D12799" w:rsidRDefault="00D12799" w:rsidP="00D12799">
      <w:pPr>
        <w:rPr>
          <w:sz w:val="28"/>
          <w:szCs w:val="28"/>
        </w:rPr>
      </w:pPr>
      <w:r w:rsidRPr="00D12799">
        <w:rPr>
          <w:sz w:val="28"/>
          <w:szCs w:val="28"/>
        </w:rPr>
        <w:br/>
        <w:t xml:space="preserve">-  </w:t>
      </w:r>
      <w:proofErr w:type="spellStart"/>
      <w:r w:rsidRPr="00D12799">
        <w:rPr>
          <w:sz w:val="28"/>
          <w:szCs w:val="28"/>
          <w:highlight w:val="yellow"/>
        </w:rPr>
        <w:t>Metasploitable</w:t>
      </w:r>
      <w:proofErr w:type="spellEnd"/>
      <w:r w:rsidRPr="00D12799">
        <w:rPr>
          <w:sz w:val="28"/>
          <w:szCs w:val="28"/>
        </w:rPr>
        <w:t xml:space="preserve"> = 192.168.1.10/24</w:t>
      </w:r>
    </w:p>
    <w:p w14:paraId="0E72AA9D" w14:textId="77777777" w:rsidR="00D12799" w:rsidRDefault="00D12799" w:rsidP="00D12799">
      <w:pPr>
        <w:rPr>
          <w:sz w:val="28"/>
          <w:szCs w:val="28"/>
        </w:rPr>
      </w:pPr>
    </w:p>
    <w:p w14:paraId="2FF5C22A" w14:textId="77777777" w:rsidR="00D12799" w:rsidRDefault="00D12799" w:rsidP="00D12799">
      <w:pPr>
        <w:rPr>
          <w:sz w:val="28"/>
          <w:szCs w:val="28"/>
        </w:rPr>
      </w:pPr>
    </w:p>
    <w:p w14:paraId="253C4949" w14:textId="77777777" w:rsidR="00D12799" w:rsidRPr="00D12799" w:rsidRDefault="00D12799" w:rsidP="00D12799">
      <w:pPr>
        <w:rPr>
          <w:sz w:val="28"/>
          <w:szCs w:val="28"/>
        </w:rPr>
      </w:pPr>
    </w:p>
    <w:p w14:paraId="1714F922" w14:textId="1AA64C4B" w:rsidR="00D12799" w:rsidRDefault="00D12799" w:rsidP="00D12799">
      <w:pPr>
        <w:rPr>
          <w:sz w:val="28"/>
          <w:szCs w:val="28"/>
        </w:rPr>
      </w:pPr>
      <w:r w:rsidRPr="00D12799">
        <w:rPr>
          <w:sz w:val="28"/>
          <w:szCs w:val="28"/>
        </w:rPr>
        <w:t xml:space="preserve">- </w:t>
      </w:r>
      <w:proofErr w:type="spellStart"/>
      <w:r w:rsidRPr="00D12799">
        <w:rPr>
          <w:sz w:val="28"/>
          <w:szCs w:val="28"/>
          <w:highlight w:val="cyan"/>
        </w:rPr>
        <w:t>WindowsXP</w:t>
      </w:r>
      <w:proofErr w:type="spellEnd"/>
      <w:r w:rsidRPr="00D12799">
        <w:rPr>
          <w:sz w:val="28"/>
          <w:szCs w:val="28"/>
        </w:rPr>
        <w:t xml:space="preserve"> = 192.168.1.15/24</w:t>
      </w:r>
    </w:p>
    <w:p w14:paraId="44D5FDED" w14:textId="77777777" w:rsidR="00D12799" w:rsidRDefault="00D12799" w:rsidP="00D12799">
      <w:pPr>
        <w:rPr>
          <w:sz w:val="28"/>
          <w:szCs w:val="28"/>
        </w:rPr>
      </w:pPr>
    </w:p>
    <w:p w14:paraId="716EF89C" w14:textId="77777777" w:rsidR="00D12799" w:rsidRDefault="00D12799" w:rsidP="00D12799">
      <w:pPr>
        <w:rPr>
          <w:sz w:val="28"/>
          <w:szCs w:val="28"/>
        </w:rPr>
      </w:pPr>
    </w:p>
    <w:p w14:paraId="6303595D" w14:textId="77777777" w:rsidR="00D12799" w:rsidRDefault="00D12799" w:rsidP="00D12799">
      <w:pPr>
        <w:rPr>
          <w:sz w:val="28"/>
          <w:szCs w:val="28"/>
        </w:rPr>
      </w:pPr>
    </w:p>
    <w:p w14:paraId="0CAA604D" w14:textId="6721E37C" w:rsidR="00D12799" w:rsidRDefault="00D12799" w:rsidP="00D12799">
      <w:pPr>
        <w:rPr>
          <w:sz w:val="28"/>
          <w:szCs w:val="28"/>
        </w:rPr>
      </w:pPr>
      <w:r>
        <w:rPr>
          <w:sz w:val="28"/>
          <w:szCs w:val="28"/>
        </w:rPr>
        <w:t>Le scansioni effettuate sono state le seguenti:</w:t>
      </w:r>
    </w:p>
    <w:p w14:paraId="7CA6F58C" w14:textId="584C5B03" w:rsidR="00D12799" w:rsidRDefault="00D12799" w:rsidP="00D12799">
      <w:pPr>
        <w:rPr>
          <w:sz w:val="28"/>
          <w:szCs w:val="28"/>
        </w:rPr>
      </w:pPr>
      <w:r>
        <w:rPr>
          <w:sz w:val="28"/>
          <w:szCs w:val="28"/>
        </w:rPr>
        <w:t xml:space="preserve">per quanto riguarda la </w:t>
      </w:r>
      <w:proofErr w:type="spellStart"/>
      <w:r w:rsidRPr="00D12799">
        <w:rPr>
          <w:sz w:val="28"/>
          <w:szCs w:val="28"/>
          <w:highlight w:val="yellow"/>
        </w:rPr>
        <w:t>Metasploitable</w:t>
      </w:r>
      <w:proofErr w:type="spellEnd"/>
      <w:r>
        <w:rPr>
          <w:sz w:val="28"/>
          <w:szCs w:val="28"/>
        </w:rPr>
        <w:t>:</w:t>
      </w:r>
    </w:p>
    <w:p w14:paraId="278BFBDC" w14:textId="290C6E90" w:rsidR="00D12799" w:rsidRDefault="00D12799" w:rsidP="00D1279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nmap</w:t>
      </w:r>
      <w:proofErr w:type="spellEnd"/>
      <w:r>
        <w:rPr>
          <w:sz w:val="28"/>
          <w:szCs w:val="28"/>
        </w:rPr>
        <w:t xml:space="preserve"> -O 192.168.1.10 per trovare l’OS </w:t>
      </w:r>
      <w:proofErr w:type="spellStart"/>
      <w:r>
        <w:rPr>
          <w:sz w:val="28"/>
          <w:szCs w:val="28"/>
        </w:rPr>
        <w:t>Fingerprint</w:t>
      </w:r>
      <w:proofErr w:type="spellEnd"/>
    </w:p>
    <w:p w14:paraId="44EED95C" w14:textId="77777777" w:rsidR="00D12799" w:rsidRDefault="00D12799" w:rsidP="00D12799">
      <w:pPr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49132299" wp14:editId="72F59C4A">
            <wp:extent cx="3583712" cy="3337560"/>
            <wp:effectExtent l="0" t="0" r="0" b="0"/>
            <wp:docPr id="16006517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517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98646" cy="335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99DE" w14:textId="00973C3E" w:rsidR="00D12799" w:rsidRDefault="00D12799" w:rsidP="00D1279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Nmap</w:t>
      </w:r>
      <w:proofErr w:type="spellEnd"/>
      <w:r>
        <w:rPr>
          <w:sz w:val="28"/>
          <w:szCs w:val="28"/>
        </w:rPr>
        <w:t xml:space="preserve"> -</w:t>
      </w:r>
      <w:proofErr w:type="spellStart"/>
      <w:r>
        <w:rPr>
          <w:sz w:val="28"/>
          <w:szCs w:val="28"/>
        </w:rPr>
        <w:t>sT</w:t>
      </w:r>
      <w:proofErr w:type="spellEnd"/>
      <w:r>
        <w:rPr>
          <w:sz w:val="28"/>
          <w:szCs w:val="28"/>
        </w:rPr>
        <w:t xml:space="preserve"> 192.168.1.10 per quanto riguarda la ricerca e scansione TCP </w:t>
      </w:r>
      <w:proofErr w:type="spellStart"/>
      <w:r>
        <w:rPr>
          <w:sz w:val="28"/>
          <w:szCs w:val="28"/>
        </w:rPr>
        <w:t>connect</w:t>
      </w:r>
      <w:proofErr w:type="spellEnd"/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6D47B9F6" wp14:editId="045A1695">
            <wp:extent cx="3619500" cy="3173663"/>
            <wp:effectExtent l="0" t="0" r="0" b="8255"/>
            <wp:docPr id="131167138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713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36578" cy="318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19F9" w14:textId="77777777" w:rsidR="00D12799" w:rsidRDefault="00D12799" w:rsidP="00D12799">
      <w:pPr>
        <w:rPr>
          <w:sz w:val="28"/>
          <w:szCs w:val="28"/>
        </w:rPr>
      </w:pPr>
    </w:p>
    <w:p w14:paraId="1176E6EF" w14:textId="77777777" w:rsidR="00816D29" w:rsidRDefault="00D12799" w:rsidP="00D12799">
      <w:pPr>
        <w:rPr>
          <w:sz w:val="28"/>
          <w:szCs w:val="28"/>
        </w:rPr>
      </w:pPr>
      <w:r>
        <w:rPr>
          <w:sz w:val="28"/>
          <w:szCs w:val="28"/>
        </w:rPr>
        <w:t xml:space="preserve">Inoltre, </w:t>
      </w:r>
      <w:proofErr w:type="spellStart"/>
      <w:r>
        <w:rPr>
          <w:sz w:val="28"/>
          <w:szCs w:val="28"/>
        </w:rPr>
        <w:t>nmap</w:t>
      </w:r>
      <w:proofErr w:type="spellEnd"/>
      <w:r>
        <w:rPr>
          <w:sz w:val="28"/>
          <w:szCs w:val="28"/>
        </w:rPr>
        <w:t xml:space="preserve"> -</w:t>
      </w:r>
      <w:proofErr w:type="spellStart"/>
      <w:r>
        <w:rPr>
          <w:sz w:val="28"/>
          <w:szCs w:val="28"/>
        </w:rPr>
        <w:t>sS</w:t>
      </w:r>
      <w:proofErr w:type="spellEnd"/>
      <w:r>
        <w:rPr>
          <w:sz w:val="28"/>
          <w:szCs w:val="28"/>
        </w:rPr>
        <w:t xml:space="preserve"> 192.168.1.10</w:t>
      </w:r>
      <w:r w:rsidR="00816D29">
        <w:rPr>
          <w:sz w:val="28"/>
          <w:szCs w:val="28"/>
        </w:rPr>
        <w:t xml:space="preserve">, che a differenza della scansione TCP Connect, risulta </w:t>
      </w:r>
      <w:proofErr w:type="spellStart"/>
      <w:r w:rsidR="00816D29">
        <w:rPr>
          <w:sz w:val="28"/>
          <w:szCs w:val="28"/>
        </w:rPr>
        <w:t>piú</w:t>
      </w:r>
      <w:proofErr w:type="spellEnd"/>
      <w:r w:rsidR="00816D29">
        <w:rPr>
          <w:sz w:val="28"/>
          <w:szCs w:val="28"/>
        </w:rPr>
        <w:t xml:space="preserve"> stealth perché rifiuta immediatamente la connessione “al ritorno” invece di effettuare un </w:t>
      </w:r>
      <w:proofErr w:type="spellStart"/>
      <w:r w:rsidR="00816D29">
        <w:rPr>
          <w:sz w:val="28"/>
          <w:szCs w:val="28"/>
        </w:rPr>
        <w:t>three</w:t>
      </w:r>
      <w:proofErr w:type="spellEnd"/>
      <w:r w:rsidR="00816D29">
        <w:rPr>
          <w:sz w:val="28"/>
          <w:szCs w:val="28"/>
        </w:rPr>
        <w:t xml:space="preserve"> way </w:t>
      </w:r>
      <w:proofErr w:type="spellStart"/>
      <w:r w:rsidR="00816D29">
        <w:rPr>
          <w:sz w:val="28"/>
          <w:szCs w:val="28"/>
        </w:rPr>
        <w:t>handshake</w:t>
      </w:r>
      <w:proofErr w:type="spellEnd"/>
      <w:r w:rsidR="00816D29">
        <w:rPr>
          <w:sz w:val="28"/>
          <w:szCs w:val="28"/>
        </w:rPr>
        <w:t xml:space="preserve"> e restituire un RST in seguito. 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7AB7670B" wp14:editId="6D43545E">
            <wp:extent cx="3657600" cy="3077348"/>
            <wp:effectExtent l="0" t="0" r="0" b="8890"/>
            <wp:docPr id="1333403192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03192" name="Immagine 1" descr="Immagine che contiene testo, schermata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3149" cy="310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lastRenderedPageBreak/>
        <w:br/>
      </w:r>
      <w:r w:rsidR="00816D29">
        <w:rPr>
          <w:sz w:val="28"/>
          <w:szCs w:val="28"/>
        </w:rPr>
        <w:t xml:space="preserve">Infine, </w:t>
      </w:r>
      <w:proofErr w:type="spellStart"/>
      <w:r w:rsidR="00816D29">
        <w:rPr>
          <w:sz w:val="28"/>
          <w:szCs w:val="28"/>
        </w:rPr>
        <w:t>nmap</w:t>
      </w:r>
      <w:proofErr w:type="spellEnd"/>
      <w:r w:rsidR="00816D29">
        <w:rPr>
          <w:sz w:val="28"/>
          <w:szCs w:val="28"/>
        </w:rPr>
        <w:t xml:space="preserve"> -</w:t>
      </w:r>
      <w:proofErr w:type="spellStart"/>
      <w:r w:rsidR="00816D29">
        <w:rPr>
          <w:sz w:val="28"/>
          <w:szCs w:val="28"/>
        </w:rPr>
        <w:t>sV</w:t>
      </w:r>
      <w:proofErr w:type="spellEnd"/>
      <w:r w:rsidR="00816D29">
        <w:rPr>
          <w:sz w:val="28"/>
          <w:szCs w:val="28"/>
        </w:rPr>
        <w:t xml:space="preserve"> 192.168.1.10</w:t>
      </w:r>
    </w:p>
    <w:p w14:paraId="35EC8D85" w14:textId="77777777" w:rsidR="00816D29" w:rsidRDefault="00816D29" w:rsidP="00D1279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465AD8" wp14:editId="6AA4A879">
            <wp:extent cx="6120130" cy="3315970"/>
            <wp:effectExtent l="0" t="0" r="0" b="0"/>
            <wp:docPr id="1657911632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11632" name="Immagine 1" descr="Immagine che contiene testo, schermata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DEF0" w14:textId="77777777" w:rsidR="00816D29" w:rsidRDefault="00816D29" w:rsidP="00D12799">
      <w:pPr>
        <w:rPr>
          <w:sz w:val="28"/>
          <w:szCs w:val="28"/>
        </w:rPr>
      </w:pPr>
      <w:r>
        <w:rPr>
          <w:sz w:val="28"/>
          <w:szCs w:val="28"/>
        </w:rPr>
        <w:t xml:space="preserve">Per quanto riguarda la macchina </w:t>
      </w:r>
      <w:proofErr w:type="spellStart"/>
      <w:r w:rsidRPr="00816D29">
        <w:rPr>
          <w:sz w:val="28"/>
          <w:szCs w:val="28"/>
          <w:highlight w:val="cyan"/>
        </w:rPr>
        <w:t>WindowsXP</w:t>
      </w:r>
      <w:proofErr w:type="spellEnd"/>
      <w:r>
        <w:rPr>
          <w:sz w:val="28"/>
          <w:szCs w:val="28"/>
        </w:rPr>
        <w:t xml:space="preserve"> invece, ho eseguito soltanto come da consegna la scansione dell’OS </w:t>
      </w:r>
      <w:proofErr w:type="spellStart"/>
      <w:r>
        <w:rPr>
          <w:sz w:val="28"/>
          <w:szCs w:val="28"/>
        </w:rPr>
        <w:t>Fingerprint</w:t>
      </w:r>
      <w:proofErr w:type="spellEnd"/>
      <w:r>
        <w:rPr>
          <w:sz w:val="28"/>
          <w:szCs w:val="28"/>
        </w:rPr>
        <w:t>.</w:t>
      </w:r>
    </w:p>
    <w:p w14:paraId="605305F8" w14:textId="1A9A12F0" w:rsidR="00816D29" w:rsidRDefault="00816D29" w:rsidP="00D12799">
      <w:pPr>
        <w:rPr>
          <w:sz w:val="28"/>
          <w:szCs w:val="28"/>
        </w:rPr>
      </w:pP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nmap</w:t>
      </w:r>
      <w:proofErr w:type="spellEnd"/>
      <w:r>
        <w:rPr>
          <w:sz w:val="28"/>
          <w:szCs w:val="28"/>
        </w:rPr>
        <w:t xml:space="preserve"> -</w:t>
      </w:r>
      <w:proofErr w:type="spellStart"/>
      <w:r>
        <w:rPr>
          <w:sz w:val="28"/>
          <w:szCs w:val="28"/>
        </w:rPr>
        <w:t>sV</w:t>
      </w:r>
      <w:proofErr w:type="spellEnd"/>
      <w:r>
        <w:rPr>
          <w:sz w:val="28"/>
          <w:szCs w:val="28"/>
        </w:rPr>
        <w:t xml:space="preserve"> 192.168.1.1</w:t>
      </w:r>
      <w:r w:rsidR="00DA3974">
        <w:rPr>
          <w:sz w:val="28"/>
          <w:szCs w:val="28"/>
        </w:rPr>
        <w:t>5</w:t>
      </w:r>
    </w:p>
    <w:p w14:paraId="5C5775AF" w14:textId="77777777" w:rsidR="00DA3974" w:rsidRDefault="00816D29" w:rsidP="00D1279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F752CB" wp14:editId="7BB674ED">
            <wp:extent cx="6120130" cy="2160905"/>
            <wp:effectExtent l="0" t="0" r="0" b="0"/>
            <wp:docPr id="49362011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201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799">
        <w:rPr>
          <w:sz w:val="28"/>
          <w:szCs w:val="28"/>
        </w:rPr>
        <w:br/>
      </w:r>
      <w:r w:rsidR="00D12799">
        <w:rPr>
          <w:sz w:val="28"/>
          <w:szCs w:val="28"/>
        </w:rPr>
        <w:br/>
      </w:r>
    </w:p>
    <w:p w14:paraId="3E53F372" w14:textId="77777777" w:rsidR="00DA3974" w:rsidRDefault="00DA3974" w:rsidP="00D12799">
      <w:pPr>
        <w:rPr>
          <w:sz w:val="28"/>
          <w:szCs w:val="28"/>
        </w:rPr>
      </w:pPr>
    </w:p>
    <w:p w14:paraId="1F7EB93E" w14:textId="77777777" w:rsidR="00DA3974" w:rsidRDefault="00DA3974" w:rsidP="00D12799">
      <w:pPr>
        <w:rPr>
          <w:sz w:val="28"/>
          <w:szCs w:val="28"/>
        </w:rPr>
      </w:pPr>
    </w:p>
    <w:p w14:paraId="07C3A24D" w14:textId="77777777" w:rsidR="00DA3974" w:rsidRDefault="00DA3974" w:rsidP="00D12799">
      <w:pPr>
        <w:rPr>
          <w:sz w:val="28"/>
          <w:szCs w:val="28"/>
        </w:rPr>
      </w:pPr>
    </w:p>
    <w:p w14:paraId="73816DAD" w14:textId="77777777" w:rsidR="00DA3974" w:rsidRDefault="00DA3974" w:rsidP="00D12799">
      <w:pPr>
        <w:rPr>
          <w:sz w:val="28"/>
          <w:szCs w:val="28"/>
        </w:rPr>
      </w:pPr>
    </w:p>
    <w:p w14:paraId="7C220D53" w14:textId="6ED8F273" w:rsidR="00D12799" w:rsidRPr="00DA3974" w:rsidRDefault="00DA3974" w:rsidP="00D12799">
      <w:pPr>
        <w:rPr>
          <w:color w:val="FF0000"/>
          <w:sz w:val="72"/>
          <w:szCs w:val="72"/>
        </w:rPr>
      </w:pPr>
      <w:r w:rsidRPr="00DA3974">
        <w:rPr>
          <w:color w:val="FF0000"/>
          <w:sz w:val="72"/>
          <w:szCs w:val="72"/>
        </w:rPr>
        <w:t>EXTR</w:t>
      </w:r>
      <w:r>
        <w:rPr>
          <w:color w:val="FF0000"/>
          <w:sz w:val="72"/>
          <w:szCs w:val="72"/>
        </w:rPr>
        <w:t>A</w:t>
      </w:r>
    </w:p>
    <w:p w14:paraId="4D25DD42" w14:textId="3F3A70C0" w:rsidR="00DA3974" w:rsidRDefault="00DA3974">
      <w:r>
        <w:t>Come extra ho testato lo switch -g che serve a selezionare una specifica porta da cui inviare i pacchetti</w:t>
      </w:r>
      <w:r>
        <w:br/>
        <w:t>in questo caso ho provato:</w:t>
      </w:r>
    </w:p>
    <w:p w14:paraId="217D7009" w14:textId="643FD7A5" w:rsidR="00DA3974" w:rsidRDefault="00DA3974">
      <w:proofErr w:type="spellStart"/>
      <w:r>
        <w:t>nmap</w:t>
      </w:r>
      <w:proofErr w:type="spellEnd"/>
      <w:r>
        <w:t xml:space="preserve"> -g 80 192.168.1.10</w:t>
      </w:r>
      <w:r>
        <w:br/>
      </w:r>
      <w:r>
        <w:rPr>
          <w:noProof/>
        </w:rPr>
        <w:drawing>
          <wp:inline distT="0" distB="0" distL="0" distR="0" wp14:anchorId="1FFBBA36" wp14:editId="447A7F16">
            <wp:extent cx="3933646" cy="4031889"/>
            <wp:effectExtent l="0" t="0" r="0" b="6985"/>
            <wp:docPr id="73359605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96055" name="Immagine 1" descr="Immagine che contiene testo, schermata, Carattere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9144" cy="407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2551AF6" wp14:editId="1523E94B">
            <wp:extent cx="6120130" cy="2730500"/>
            <wp:effectExtent l="0" t="0" r="0" b="0"/>
            <wp:docPr id="1117180149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180149" name="Immagine 1" descr="Immagine che contiene testo, schermata, numero, Carattere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4096" w14:textId="559DFB0F" w:rsidR="00DA3974" w:rsidRDefault="00DA3974">
      <w:r>
        <w:lastRenderedPageBreak/>
        <w:t>per quanto riguarda lo switch -f invece, serve a frammentare i pacchetti inviati per superare firewall e IDS che controllano in base alla grandezza dei pacchetti</w:t>
      </w:r>
      <w:r>
        <w:br/>
        <w:t xml:space="preserve">per esempio: </w:t>
      </w:r>
      <w:r>
        <w:br/>
      </w:r>
      <w:proofErr w:type="spellStart"/>
      <w:r>
        <w:t>nmap</w:t>
      </w:r>
      <w:proofErr w:type="spellEnd"/>
      <w:r>
        <w:t xml:space="preserve"> -f 192.168.1.10</w:t>
      </w:r>
    </w:p>
    <w:p w14:paraId="6B5E80C5" w14:textId="0DDA5579" w:rsidR="003C3F84" w:rsidRDefault="003C3F84">
      <w:pPr>
        <w:rPr>
          <w:noProof/>
        </w:rPr>
      </w:pPr>
      <w:r w:rsidRPr="003C3F84">
        <w:drawing>
          <wp:inline distT="0" distB="0" distL="0" distR="0" wp14:anchorId="706959C0" wp14:editId="14A50B25">
            <wp:extent cx="3907766" cy="3338914"/>
            <wp:effectExtent l="0" t="0" r="0" b="0"/>
            <wp:docPr id="827666502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66502" name="Immagine 1" descr="Immagine che contiene testo, schermata, Carattere, design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7985" cy="33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4C95" w14:textId="77777777" w:rsidR="003C3F84" w:rsidRDefault="003C3F84">
      <w:pPr>
        <w:rPr>
          <w:noProof/>
        </w:rPr>
      </w:pPr>
    </w:p>
    <w:p w14:paraId="3D791DBC" w14:textId="77777777" w:rsidR="003C3F84" w:rsidRDefault="003C3F84">
      <w:pPr>
        <w:rPr>
          <w:noProof/>
        </w:rPr>
      </w:pPr>
    </w:p>
    <w:p w14:paraId="38761869" w14:textId="15D3276C" w:rsidR="003C3F84" w:rsidRDefault="003C3F84">
      <w:pPr>
        <w:rPr>
          <w:noProof/>
        </w:rPr>
      </w:pPr>
      <w:r>
        <w:rPr>
          <w:noProof/>
        </w:rPr>
        <w:drawing>
          <wp:inline distT="0" distB="0" distL="0" distR="0" wp14:anchorId="609C0D1C" wp14:editId="2C68373F">
            <wp:extent cx="6120130" cy="2840355"/>
            <wp:effectExtent l="0" t="0" r="0" b="0"/>
            <wp:docPr id="217049657" name="Immagine 1" descr="Immagine che contiene testo, schermata, Carattere, menu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49657" name="Immagine 1" descr="Immagine che contiene testo, schermata, Carattere, menu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C006" w14:textId="77777777" w:rsidR="003C3F84" w:rsidRDefault="003C3F84">
      <w:pPr>
        <w:rPr>
          <w:noProof/>
        </w:rPr>
      </w:pPr>
    </w:p>
    <w:p w14:paraId="7DEA848D" w14:textId="77777777" w:rsidR="003C3F84" w:rsidRDefault="003C3F84">
      <w:pPr>
        <w:rPr>
          <w:noProof/>
        </w:rPr>
      </w:pPr>
    </w:p>
    <w:p w14:paraId="0568F80E" w14:textId="77777777" w:rsidR="003C3F84" w:rsidRDefault="003C3F84">
      <w:pPr>
        <w:rPr>
          <w:noProof/>
        </w:rPr>
      </w:pPr>
    </w:p>
    <w:p w14:paraId="23A8329E" w14:textId="7420A24D" w:rsidR="00052AB9" w:rsidRDefault="00052AB9">
      <w:pPr>
        <w:rPr>
          <w:noProof/>
        </w:rPr>
      </w:pPr>
      <w:r>
        <w:rPr>
          <w:noProof/>
        </w:rPr>
        <w:lastRenderedPageBreak/>
        <w:t>È corretto usare il comando -p U:53,T:200?</w:t>
      </w:r>
      <w:r>
        <w:rPr>
          <w:noProof/>
        </w:rPr>
        <w:br/>
        <w:t>il comando è corretto, e consente di scansionare le specifiche porte richieste</w:t>
      </w:r>
      <w:r w:rsidR="00491240">
        <w:rPr>
          <w:noProof/>
        </w:rPr>
        <w:t xml:space="preserve"> con determinati protocolli </w:t>
      </w:r>
      <w:r>
        <w:rPr>
          <w:noProof/>
        </w:rPr>
        <w:t>, esempio:</w:t>
      </w:r>
    </w:p>
    <w:p w14:paraId="4A898A2D" w14:textId="13D00F97" w:rsidR="00052AB9" w:rsidRDefault="00052AB9">
      <w:pPr>
        <w:rPr>
          <w:noProof/>
        </w:rPr>
      </w:pPr>
      <w:r>
        <w:rPr>
          <w:noProof/>
        </w:rPr>
        <w:t>nmap -sS -sU –p U:53,T:200 192.168.1.10</w:t>
      </w:r>
    </w:p>
    <w:p w14:paraId="13AFCD32" w14:textId="630D13B9" w:rsidR="00052AB9" w:rsidRDefault="00491240">
      <w:pPr>
        <w:rPr>
          <w:noProof/>
        </w:rPr>
      </w:pPr>
      <w:r w:rsidRPr="00491240">
        <w:rPr>
          <w:noProof/>
        </w:rPr>
        <w:drawing>
          <wp:inline distT="0" distB="0" distL="0" distR="0" wp14:anchorId="07BA9B3E" wp14:editId="6F36C586">
            <wp:extent cx="4615133" cy="1718572"/>
            <wp:effectExtent l="0" t="0" r="0" b="0"/>
            <wp:docPr id="42845892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58928" name="Immagine 1" descr="Immagine che contiene testo, schermata, Carattere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8957" cy="172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B22B" w14:textId="6D36B549" w:rsidR="003C3F84" w:rsidRDefault="003C3F84">
      <w:pPr>
        <w:rPr>
          <w:noProof/>
        </w:rPr>
      </w:pPr>
      <w:r>
        <w:rPr>
          <w:noProof/>
        </w:rPr>
        <w:t>Infine, il -D su nmap si utilizza principalmente per effettuare un decoy, ovvero mascherare l’indirizzo IP mandando diversi pacchetti da un IP selezionato dall’utente</w:t>
      </w:r>
    </w:p>
    <w:p w14:paraId="165C9A2F" w14:textId="7DCD5ACA" w:rsidR="003C3F84" w:rsidRDefault="003C3F84">
      <w:pPr>
        <w:rPr>
          <w:noProof/>
        </w:rPr>
      </w:pPr>
      <w:r>
        <w:rPr>
          <w:noProof/>
        </w:rPr>
        <w:t>Esempio:</w:t>
      </w:r>
    </w:p>
    <w:p w14:paraId="3BFF8EF4" w14:textId="3F0413B7" w:rsidR="003C3F84" w:rsidRDefault="003C3F84">
      <w:pPr>
        <w:rPr>
          <w:noProof/>
        </w:rPr>
      </w:pPr>
      <w:r>
        <w:rPr>
          <w:noProof/>
        </w:rPr>
        <w:t>nmap -D 192.168.1.6 192.168.1.10</w:t>
      </w:r>
    </w:p>
    <w:p w14:paraId="21C0D845" w14:textId="2344AB21" w:rsidR="003C3F84" w:rsidRDefault="003C3F84">
      <w:pPr>
        <w:rPr>
          <w:noProof/>
        </w:rPr>
      </w:pPr>
      <w:r w:rsidRPr="003C3F84">
        <w:rPr>
          <w:noProof/>
        </w:rPr>
        <w:drawing>
          <wp:inline distT="0" distB="0" distL="0" distR="0" wp14:anchorId="20CE3816" wp14:editId="224A6F26">
            <wp:extent cx="3502325" cy="3453630"/>
            <wp:effectExtent l="0" t="0" r="3175" b="0"/>
            <wp:docPr id="659352050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352050" name="Immagine 1" descr="Immagine che contiene testo, schermata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9786" cy="346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2F26" w14:textId="4F20CA7B" w:rsidR="003C3F84" w:rsidRDefault="003C3F8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C9C8C5" wp14:editId="4CBE86A9">
            <wp:extent cx="6120130" cy="2683510"/>
            <wp:effectExtent l="0" t="0" r="0" b="2540"/>
            <wp:docPr id="1578593428" name="Immagine 1" descr="Immagine che contiene testo, schermata, menu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93428" name="Immagine 1" descr="Immagine che contiene testo, schermata, menu, Carattere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1022" w14:textId="77777777" w:rsidR="003C3F84" w:rsidRDefault="003C3F84">
      <w:pPr>
        <w:rPr>
          <w:noProof/>
        </w:rPr>
      </w:pPr>
    </w:p>
    <w:p w14:paraId="6B404F71" w14:textId="77777777" w:rsidR="003C3F84" w:rsidRDefault="003C3F84">
      <w:pPr>
        <w:rPr>
          <w:noProof/>
        </w:rPr>
      </w:pPr>
    </w:p>
    <w:p w14:paraId="2F24D62F" w14:textId="77777777" w:rsidR="003C3F84" w:rsidRDefault="003C3F84">
      <w:pPr>
        <w:rPr>
          <w:noProof/>
        </w:rPr>
      </w:pPr>
    </w:p>
    <w:p w14:paraId="4109EC46" w14:textId="77777777" w:rsidR="003C3F84" w:rsidRDefault="003C3F84">
      <w:pPr>
        <w:rPr>
          <w:noProof/>
        </w:rPr>
      </w:pPr>
    </w:p>
    <w:p w14:paraId="6E1CBA88" w14:textId="03BC6CF0" w:rsidR="003C3F84" w:rsidRDefault="003C3F84">
      <w:pPr>
        <w:rPr>
          <w:noProof/>
        </w:rPr>
      </w:pPr>
      <w:r>
        <w:rPr>
          <w:noProof/>
        </w:rPr>
        <w:t>Il comando -D RND:10 invece seleziona un numero di IP randomico con cui mascherare i pacchetti, in questo caso altri 10 IP generati casualmente</w:t>
      </w:r>
      <w:r>
        <w:rPr>
          <w:noProof/>
        </w:rPr>
        <w:br/>
      </w:r>
      <w:r>
        <w:rPr>
          <w:noProof/>
        </w:rPr>
        <w:br/>
        <w:t>esempio:</w:t>
      </w:r>
    </w:p>
    <w:p w14:paraId="52EF37A5" w14:textId="77777777" w:rsidR="003C3F84" w:rsidRDefault="003C3F84">
      <w:pPr>
        <w:rPr>
          <w:noProof/>
        </w:rPr>
      </w:pPr>
      <w:r>
        <w:rPr>
          <w:noProof/>
        </w:rPr>
        <w:t xml:space="preserve">nmap -D RND:10 </w:t>
      </w:r>
    </w:p>
    <w:p w14:paraId="239E870B" w14:textId="77777777" w:rsidR="003C3F84" w:rsidRDefault="003C3F84">
      <w:pPr>
        <w:rPr>
          <w:noProof/>
        </w:rPr>
      </w:pPr>
    </w:p>
    <w:p w14:paraId="69134E33" w14:textId="77777777" w:rsidR="003C3F84" w:rsidRDefault="003C3F84">
      <w:pPr>
        <w:rPr>
          <w:noProof/>
        </w:rPr>
      </w:pPr>
      <w:r w:rsidRPr="003C3F84">
        <w:rPr>
          <w:noProof/>
        </w:rPr>
        <w:drawing>
          <wp:inline distT="0" distB="0" distL="0" distR="0" wp14:anchorId="47598F08" wp14:editId="6CDCDF49">
            <wp:extent cx="3683480" cy="3215546"/>
            <wp:effectExtent l="0" t="0" r="0" b="4445"/>
            <wp:docPr id="33394527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45275" name="Immagine 1" descr="Immagine che contiene testo, schermata, Carattere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02376" cy="323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C9AD" w14:textId="77777777" w:rsidR="003C3F84" w:rsidRDefault="003C3F84">
      <w:pPr>
        <w:rPr>
          <w:noProof/>
        </w:rPr>
      </w:pPr>
    </w:p>
    <w:p w14:paraId="2A51640E" w14:textId="24ABE826" w:rsidR="003C3F84" w:rsidRDefault="003C3F84">
      <w:pPr>
        <w:rPr>
          <w:noProof/>
        </w:rPr>
      </w:pPr>
      <w:r w:rsidRPr="003C3F84">
        <w:rPr>
          <w:noProof/>
        </w:rPr>
        <w:drawing>
          <wp:inline distT="0" distB="0" distL="0" distR="0" wp14:anchorId="2231B10C" wp14:editId="0D7038B0">
            <wp:extent cx="6120130" cy="2706370"/>
            <wp:effectExtent l="0" t="0" r="0" b="0"/>
            <wp:docPr id="2095304780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04780" name="Immagine 1" descr="Immagine che contiene testo, schermata, Carattere, document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1AAD" w14:textId="77777777" w:rsidR="00052AB9" w:rsidRDefault="00052AB9">
      <w:pPr>
        <w:rPr>
          <w:noProof/>
        </w:rPr>
      </w:pPr>
    </w:p>
    <w:p w14:paraId="18207A18" w14:textId="77777777" w:rsidR="00052AB9" w:rsidRDefault="00052AB9">
      <w:pPr>
        <w:rPr>
          <w:noProof/>
        </w:rPr>
      </w:pPr>
    </w:p>
    <w:p w14:paraId="4D696F5E" w14:textId="77777777" w:rsidR="00052AB9" w:rsidRDefault="00052AB9">
      <w:pPr>
        <w:rPr>
          <w:noProof/>
        </w:rPr>
      </w:pPr>
    </w:p>
    <w:p w14:paraId="66BD0CB7" w14:textId="77777777" w:rsidR="00052AB9" w:rsidRDefault="00052AB9">
      <w:pPr>
        <w:rPr>
          <w:noProof/>
        </w:rPr>
      </w:pPr>
    </w:p>
    <w:sectPr w:rsidR="00052AB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Franklin Gothic Medium Cond">
    <w:panose1 w:val="020B0606030402020204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C23DA8"/>
    <w:multiLevelType w:val="hybridMultilevel"/>
    <w:tmpl w:val="F0CA219E"/>
    <w:lvl w:ilvl="0" w:tplc="1D245F8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A65906"/>
    <w:multiLevelType w:val="hybridMultilevel"/>
    <w:tmpl w:val="F7A07294"/>
    <w:lvl w:ilvl="0" w:tplc="19843C0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F11391"/>
    <w:multiLevelType w:val="hybridMultilevel"/>
    <w:tmpl w:val="EDF0CEA0"/>
    <w:lvl w:ilvl="0" w:tplc="1A544C3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77593878">
    <w:abstractNumId w:val="1"/>
  </w:num>
  <w:num w:numId="2" w16cid:durableId="1993943352">
    <w:abstractNumId w:val="0"/>
  </w:num>
  <w:num w:numId="3" w16cid:durableId="83299339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799"/>
    <w:rsid w:val="00052AB9"/>
    <w:rsid w:val="003C3F84"/>
    <w:rsid w:val="00491240"/>
    <w:rsid w:val="00503947"/>
    <w:rsid w:val="00590F2C"/>
    <w:rsid w:val="00816D29"/>
    <w:rsid w:val="00922F84"/>
    <w:rsid w:val="00966278"/>
    <w:rsid w:val="00D12799"/>
    <w:rsid w:val="00DA3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B37AB7"/>
  <w15:chartTrackingRefBased/>
  <w15:docId w15:val="{D50392C5-B2F6-4623-B9B4-E7BB18103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D127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D127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D127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D127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D127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D127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D127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D127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D127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D127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D127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D127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D12799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D12799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D12799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D12799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D12799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D12799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D127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D127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127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127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D127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D12799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D12799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D12799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D127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D12799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D1279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8</Pages>
  <Words>263</Words>
  <Characters>1502</Characters>
  <Application>Microsoft Office Word</Application>
  <DocSecurity>0</DocSecurity>
  <Lines>12</Lines>
  <Paragraphs>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Girgenti</dc:creator>
  <cp:keywords/>
  <dc:description/>
  <cp:lastModifiedBy>Cristian Girgenti</cp:lastModifiedBy>
  <cp:revision>2</cp:revision>
  <dcterms:created xsi:type="dcterms:W3CDTF">2024-12-03T15:33:00Z</dcterms:created>
  <dcterms:modified xsi:type="dcterms:W3CDTF">2024-12-03T17:51:00Z</dcterms:modified>
</cp:coreProperties>
</file>